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5F" w:rsidRDefault="00FA32B2" w:rsidP="00211A62">
      <w:pPr>
        <w:jc w:val="both"/>
        <w:rPr>
          <w:rFonts w:ascii="Arial" w:hAnsi="Arial" w:cs="Arial"/>
          <w:b/>
          <w:sz w:val="24"/>
          <w:szCs w:val="24"/>
        </w:rPr>
      </w:pPr>
      <w:r w:rsidRPr="00FA32B2">
        <w:rPr>
          <w:rFonts w:ascii="Arial" w:hAnsi="Arial" w:cs="Arial"/>
          <w:b/>
          <w:sz w:val="24"/>
          <w:szCs w:val="24"/>
        </w:rPr>
        <w:t xml:space="preserve">Tanga </w:t>
      </w:r>
      <w:r w:rsidR="00211A62" w:rsidRPr="00FA32B2">
        <w:rPr>
          <w:rFonts w:ascii="Arial" w:hAnsi="Arial" w:cs="Arial"/>
          <w:b/>
          <w:sz w:val="24"/>
          <w:szCs w:val="24"/>
        </w:rPr>
        <w:t xml:space="preserve">Cement </w:t>
      </w:r>
      <w:r w:rsidR="00211A62">
        <w:rPr>
          <w:rFonts w:ascii="Arial" w:hAnsi="Arial" w:cs="Arial"/>
          <w:b/>
          <w:sz w:val="24"/>
          <w:szCs w:val="24"/>
        </w:rPr>
        <w:t xml:space="preserve">PLC </w:t>
      </w:r>
      <w:r w:rsidRPr="00FA32B2">
        <w:rPr>
          <w:rFonts w:ascii="Arial" w:hAnsi="Arial" w:cs="Arial"/>
          <w:b/>
          <w:sz w:val="24"/>
          <w:szCs w:val="24"/>
        </w:rPr>
        <w:t>Women</w:t>
      </w:r>
      <w:r w:rsidR="00211A62">
        <w:rPr>
          <w:rFonts w:ascii="Arial" w:hAnsi="Arial" w:cs="Arial"/>
          <w:b/>
          <w:sz w:val="24"/>
          <w:szCs w:val="24"/>
        </w:rPr>
        <w:t xml:space="preserve"> Employees</w:t>
      </w:r>
      <w:r w:rsidRPr="00FA32B2">
        <w:rPr>
          <w:rFonts w:ascii="Arial" w:hAnsi="Arial" w:cs="Arial"/>
          <w:b/>
          <w:sz w:val="24"/>
          <w:szCs w:val="24"/>
        </w:rPr>
        <w:t xml:space="preserve"> celebrate I</w:t>
      </w:r>
      <w:r w:rsidR="00211A62">
        <w:rPr>
          <w:rFonts w:ascii="Arial" w:hAnsi="Arial" w:cs="Arial"/>
          <w:b/>
          <w:sz w:val="24"/>
          <w:szCs w:val="24"/>
        </w:rPr>
        <w:t xml:space="preserve">nternational </w:t>
      </w:r>
      <w:r w:rsidRPr="00FA32B2">
        <w:rPr>
          <w:rFonts w:ascii="Arial" w:hAnsi="Arial" w:cs="Arial"/>
          <w:b/>
          <w:sz w:val="24"/>
          <w:szCs w:val="24"/>
        </w:rPr>
        <w:t>W</w:t>
      </w:r>
      <w:r w:rsidR="00211A62">
        <w:rPr>
          <w:rFonts w:ascii="Arial" w:hAnsi="Arial" w:cs="Arial"/>
          <w:b/>
          <w:sz w:val="24"/>
          <w:szCs w:val="24"/>
        </w:rPr>
        <w:t xml:space="preserve">omen </w:t>
      </w:r>
      <w:r w:rsidRPr="00FA32B2">
        <w:rPr>
          <w:rFonts w:ascii="Arial" w:hAnsi="Arial" w:cs="Arial"/>
          <w:b/>
          <w:sz w:val="24"/>
          <w:szCs w:val="24"/>
        </w:rPr>
        <w:t>D</w:t>
      </w:r>
      <w:r w:rsidR="00211A62">
        <w:rPr>
          <w:rFonts w:ascii="Arial" w:hAnsi="Arial" w:cs="Arial"/>
          <w:b/>
          <w:sz w:val="24"/>
          <w:szCs w:val="24"/>
        </w:rPr>
        <w:t>ay</w:t>
      </w:r>
      <w:r w:rsidRPr="00FA32B2">
        <w:rPr>
          <w:rFonts w:ascii="Arial" w:hAnsi="Arial" w:cs="Arial"/>
          <w:b/>
          <w:sz w:val="24"/>
          <w:szCs w:val="24"/>
        </w:rPr>
        <w:t xml:space="preserve"> with style</w:t>
      </w:r>
    </w:p>
    <w:p w:rsid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  <w:r w:rsidRPr="00211A62">
        <w:rPr>
          <w:rFonts w:ascii="Arial" w:hAnsi="Arial" w:cs="Arial"/>
          <w:sz w:val="24"/>
          <w:szCs w:val="24"/>
        </w:rPr>
        <w:t xml:space="preserve"> Women employees of Tanga </w:t>
      </w:r>
      <w:r>
        <w:rPr>
          <w:rFonts w:ascii="Arial" w:hAnsi="Arial" w:cs="Arial"/>
          <w:sz w:val="24"/>
          <w:szCs w:val="24"/>
        </w:rPr>
        <w:t>Cement PLC marked this year</w:t>
      </w:r>
      <w:r w:rsidR="00216D46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International Women</w:t>
      </w:r>
      <w:r w:rsidR="00216D46">
        <w:rPr>
          <w:rFonts w:ascii="Arial" w:hAnsi="Arial" w:cs="Arial"/>
          <w:sz w:val="24"/>
          <w:szCs w:val="24"/>
        </w:rPr>
        <w:t>’s Day in</w:t>
      </w:r>
      <w:r>
        <w:rPr>
          <w:rFonts w:ascii="Arial" w:hAnsi="Arial" w:cs="Arial"/>
          <w:sz w:val="24"/>
          <w:szCs w:val="24"/>
        </w:rPr>
        <w:t xml:space="preserve"> </w:t>
      </w:r>
      <w:r w:rsidR="00216D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tyle by walking </w:t>
      </w:r>
      <w:r w:rsidR="00216D4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kilometre. The ev</w:t>
      </w:r>
      <w:r w:rsidR="00216D46">
        <w:rPr>
          <w:rFonts w:ascii="Arial" w:hAnsi="Arial" w:cs="Arial"/>
          <w:sz w:val="24"/>
          <w:szCs w:val="24"/>
        </w:rPr>
        <w:t xml:space="preserve">ent included all female and wives of male </w:t>
      </w:r>
      <w:proofErr w:type="spellStart"/>
      <w:r w:rsidR="00216D46">
        <w:rPr>
          <w:rFonts w:ascii="Arial" w:hAnsi="Arial" w:cs="Arial"/>
          <w:sz w:val="24"/>
          <w:szCs w:val="24"/>
        </w:rPr>
        <w:t>empolyees</w:t>
      </w:r>
      <w:proofErr w:type="spellEnd"/>
      <w:r>
        <w:rPr>
          <w:rFonts w:ascii="Arial" w:hAnsi="Arial" w:cs="Arial"/>
          <w:sz w:val="24"/>
          <w:szCs w:val="24"/>
        </w:rPr>
        <w:t xml:space="preserve"> of Tanga Cement PLC. This year Tanga Cement PLC celebrated IWD with a theme “</w:t>
      </w:r>
      <w:r w:rsidR="00216D46">
        <w:rPr>
          <w:rFonts w:ascii="Arial" w:hAnsi="Arial" w:cs="Arial"/>
          <w:sz w:val="24"/>
          <w:szCs w:val="24"/>
        </w:rPr>
        <w:t>TAKING CHARGE OF MY HEALTH</w:t>
      </w:r>
      <w:r>
        <w:rPr>
          <w:rFonts w:ascii="Arial" w:hAnsi="Arial" w:cs="Arial"/>
          <w:sz w:val="24"/>
          <w:szCs w:val="24"/>
        </w:rPr>
        <w:t>”. The celebration involved also free health screening to all women which aimed at increasing awareness and encouraging them to be more health conscious.</w:t>
      </w:r>
    </w:p>
    <w:p w:rsid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during the ceremony</w:t>
      </w:r>
      <w:r w:rsidR="00216D4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Acting </w:t>
      </w:r>
      <w:r w:rsidR="00216D46">
        <w:rPr>
          <w:rFonts w:ascii="Arial" w:hAnsi="Arial" w:cs="Arial"/>
          <w:sz w:val="24"/>
          <w:szCs w:val="24"/>
        </w:rPr>
        <w:t xml:space="preserve">Tanga </w:t>
      </w:r>
      <w:r>
        <w:rPr>
          <w:rFonts w:ascii="Arial" w:hAnsi="Arial" w:cs="Arial"/>
          <w:sz w:val="24"/>
          <w:szCs w:val="24"/>
        </w:rPr>
        <w:t xml:space="preserve">Regional Medical Officer Dr Amina </w:t>
      </w:r>
      <w:proofErr w:type="spellStart"/>
      <w:r>
        <w:rPr>
          <w:rFonts w:ascii="Arial" w:hAnsi="Arial" w:cs="Arial"/>
          <w:sz w:val="24"/>
          <w:szCs w:val="24"/>
        </w:rPr>
        <w:t>Mchalanganya</w:t>
      </w:r>
      <w:proofErr w:type="spellEnd"/>
      <w:r>
        <w:rPr>
          <w:rFonts w:ascii="Arial" w:hAnsi="Arial" w:cs="Arial"/>
          <w:sz w:val="24"/>
          <w:szCs w:val="24"/>
        </w:rPr>
        <w:t xml:space="preserve"> said “better health and regular medical check-ups help employees including women</w:t>
      </w:r>
      <w:r w:rsidR="00216D46">
        <w:rPr>
          <w:rFonts w:ascii="Arial" w:hAnsi="Arial" w:cs="Arial"/>
          <w:sz w:val="24"/>
          <w:szCs w:val="24"/>
        </w:rPr>
        <w:t xml:space="preserve"> to become</w:t>
      </w:r>
      <w:r>
        <w:rPr>
          <w:rFonts w:ascii="Arial" w:hAnsi="Arial" w:cs="Arial"/>
          <w:sz w:val="24"/>
          <w:szCs w:val="24"/>
        </w:rPr>
        <w:t xml:space="preserve"> fit and perform better at work. Today after taking part in a jogging exercise, I advice women to take more regular check-ups for themselves and do more exercise so as to avoid getting ill. </w:t>
      </w:r>
    </w:p>
    <w:p w:rsid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further added; “due to the nature of a woman body regular checks will help us to tackle any illness earlier and avoid serious consequences. I call upon all women in Tanga region to visit any health centre for check-ups. We are encouraged most of us to test for cervical cancer due to its high rate.</w:t>
      </w:r>
    </w:p>
    <w:p w:rsid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Women Days is celebrated each year on 8 March 2017 and this year theme was </w:t>
      </w:r>
      <w:proofErr w:type="gramStart"/>
      <w:r>
        <w:rPr>
          <w:rFonts w:ascii="Arial" w:hAnsi="Arial" w:cs="Arial"/>
          <w:sz w:val="24"/>
          <w:szCs w:val="24"/>
        </w:rPr>
        <w:t>“ Be</w:t>
      </w:r>
      <w:proofErr w:type="gramEnd"/>
      <w:r>
        <w:rPr>
          <w:rFonts w:ascii="Arial" w:hAnsi="Arial" w:cs="Arial"/>
          <w:sz w:val="24"/>
          <w:szCs w:val="24"/>
        </w:rPr>
        <w:t xml:space="preserve"> bold for change</w:t>
      </w:r>
      <w:r w:rsidR="00216D46">
        <w:rPr>
          <w:rFonts w:ascii="Arial" w:hAnsi="Arial" w:cs="Arial"/>
          <w:sz w:val="24"/>
          <w:szCs w:val="24"/>
        </w:rPr>
        <w:t>”.</w:t>
      </w:r>
    </w:p>
    <w:p w:rsid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</w:p>
    <w:p w:rsid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</w:p>
    <w:p w:rsid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</w:p>
    <w:p w:rsidR="00211A62" w:rsidRP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</w:p>
    <w:p w:rsidR="00211A62" w:rsidRPr="00211A62" w:rsidRDefault="00211A62" w:rsidP="00211A62">
      <w:pPr>
        <w:jc w:val="both"/>
        <w:rPr>
          <w:rFonts w:ascii="Arial" w:hAnsi="Arial" w:cs="Arial"/>
          <w:sz w:val="24"/>
          <w:szCs w:val="24"/>
        </w:rPr>
      </w:pPr>
    </w:p>
    <w:p w:rsidR="00FA32B2" w:rsidRDefault="00FA32B2" w:rsidP="00211A62">
      <w:pPr>
        <w:jc w:val="both"/>
      </w:pPr>
    </w:p>
    <w:sectPr w:rsidR="00FA3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B2"/>
    <w:rsid w:val="0017505F"/>
    <w:rsid w:val="00211A62"/>
    <w:rsid w:val="00216D46"/>
    <w:rsid w:val="00F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F7C8-DA71-4622-82A2-CAA0DFB7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Maleko</dc:creator>
  <cp:keywords/>
  <dc:description/>
  <cp:lastModifiedBy>Hellen Maleko</cp:lastModifiedBy>
  <cp:revision>2</cp:revision>
  <dcterms:created xsi:type="dcterms:W3CDTF">2017-03-21T06:28:00Z</dcterms:created>
  <dcterms:modified xsi:type="dcterms:W3CDTF">2017-03-21T09:53:00Z</dcterms:modified>
</cp:coreProperties>
</file>